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B52ECB">
        <w:rPr>
          <w:sz w:val="24"/>
          <w:szCs w:val="24"/>
        </w:rPr>
        <w:t>26</w:t>
      </w:r>
      <w:r>
        <w:rPr>
          <w:sz w:val="24"/>
          <w:szCs w:val="24"/>
        </w:rPr>
        <w:t xml:space="preserve">» </w:t>
      </w:r>
      <w:r w:rsidR="00A12FB8">
        <w:rPr>
          <w:sz w:val="24"/>
          <w:szCs w:val="24"/>
        </w:rPr>
        <w:t>февраля</w:t>
      </w:r>
      <w:r>
        <w:rPr>
          <w:sz w:val="24"/>
          <w:szCs w:val="24"/>
        </w:rPr>
        <w:t xml:space="preserve"> 202</w:t>
      </w:r>
      <w:r w:rsidR="001C0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</w:t>
      </w:r>
      <w:r w:rsidR="00344A7A" w:rsidRPr="007C28FE">
        <w:rPr>
          <w:sz w:val="24"/>
          <w:szCs w:val="24"/>
        </w:rPr>
        <w:t>№</w:t>
      </w:r>
      <w:r w:rsidR="00344A7A">
        <w:rPr>
          <w:sz w:val="24"/>
          <w:szCs w:val="24"/>
        </w:rPr>
        <w:t xml:space="preserve"> </w:t>
      </w:r>
      <w:r w:rsidR="00B52ECB">
        <w:rPr>
          <w:sz w:val="24"/>
          <w:szCs w:val="24"/>
        </w:rPr>
        <w:t>48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046EB4">
        <w:rPr>
          <w:sz w:val="24"/>
          <w:szCs w:val="24"/>
        </w:rPr>
        <w:t>, от 24.11.2023 №277</w:t>
      </w:r>
      <w:r w:rsidR="001C0818">
        <w:rPr>
          <w:sz w:val="24"/>
          <w:szCs w:val="24"/>
        </w:rPr>
        <w:t>, от 07.12.2023 №29</w:t>
      </w:r>
      <w:r w:rsidR="00006E2E">
        <w:rPr>
          <w:sz w:val="24"/>
          <w:szCs w:val="24"/>
        </w:rPr>
        <w:t>8</w:t>
      </w:r>
      <w:r w:rsidR="001C0818">
        <w:rPr>
          <w:sz w:val="24"/>
          <w:szCs w:val="24"/>
        </w:rPr>
        <w:t>, от 19.12.2023 №310, от 27.12.2023 №319</w:t>
      </w:r>
      <w:r w:rsidR="00A12FB8">
        <w:rPr>
          <w:sz w:val="24"/>
          <w:szCs w:val="24"/>
        </w:rPr>
        <w:t>, от 18.01.2024 № 14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</w:t>
      </w:r>
      <w:r w:rsidR="00006E2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B3AD8" w:rsidRDefault="00344A7A" w:rsidP="00344A7A">
      <w:pPr>
        <w:rPr>
          <w:color w:val="auto"/>
          <w:sz w:val="24"/>
          <w:szCs w:val="24"/>
        </w:rPr>
        <w:sectPr w:rsidR="003B3AD8" w:rsidSect="003B3AD8">
          <w:headerReference w:type="default" r:id="rId12"/>
          <w:footerReference w:type="default" r:id="rId13"/>
          <w:pgSz w:w="11906" w:h="16838"/>
          <w:pgMar w:top="851" w:right="1134" w:bottom="851" w:left="851" w:header="709" w:footer="0" w:gutter="0"/>
          <w:cols w:space="720"/>
          <w:formProt w:val="0"/>
          <w:docGrid w:linePitch="360" w:charSpace="8192"/>
        </w:sect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</w:t>
      </w:r>
      <w:bookmarkStart w:id="0" w:name="_GoBack"/>
      <w:bookmarkEnd w:id="0"/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B3AD8" w:rsidRDefault="00C53625" w:rsidP="003B3AD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B06ED0">
        <w:rPr>
          <w:sz w:val="24"/>
          <w:szCs w:val="24"/>
        </w:rPr>
        <w:t>26</w:t>
      </w:r>
      <w:r w:rsidR="00477E52">
        <w:rPr>
          <w:sz w:val="24"/>
          <w:szCs w:val="24"/>
        </w:rPr>
        <w:t>.</w:t>
      </w:r>
      <w:r w:rsidR="001C0818">
        <w:rPr>
          <w:sz w:val="24"/>
          <w:szCs w:val="24"/>
        </w:rPr>
        <w:t>0</w:t>
      </w:r>
      <w:r w:rsidR="00E9105D">
        <w:rPr>
          <w:sz w:val="24"/>
          <w:szCs w:val="24"/>
        </w:rPr>
        <w:t>2</w:t>
      </w:r>
      <w:r w:rsidR="00114337">
        <w:rPr>
          <w:sz w:val="24"/>
          <w:szCs w:val="24"/>
        </w:rPr>
        <w:t>.202</w:t>
      </w:r>
      <w:r w:rsidR="001C0818">
        <w:rPr>
          <w:sz w:val="24"/>
          <w:szCs w:val="24"/>
        </w:rPr>
        <w:t>4 №</w:t>
      </w:r>
      <w:r w:rsidR="00B06ED0">
        <w:rPr>
          <w:sz w:val="24"/>
          <w:szCs w:val="24"/>
        </w:rPr>
        <w:t xml:space="preserve"> 48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559"/>
        <w:gridCol w:w="1275"/>
        <w:gridCol w:w="1418"/>
        <w:gridCol w:w="1276"/>
        <w:gridCol w:w="1417"/>
        <w:gridCol w:w="1277"/>
      </w:tblGrid>
      <w:tr w:rsidR="00F25A64" w:rsidRPr="00F25A64" w:rsidTr="0086780A">
        <w:tc>
          <w:tcPr>
            <w:tcW w:w="6662" w:type="dxa"/>
            <w:vMerge w:val="restart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2" w:type="dxa"/>
            <w:gridSpan w:val="6"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86780A">
        <w:tc>
          <w:tcPr>
            <w:tcW w:w="6662" w:type="dxa"/>
            <w:vMerge/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7" w:type="dxa"/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C434DD" w:rsidRPr="00F25A64" w:rsidTr="0086780A">
        <w:tc>
          <w:tcPr>
            <w:tcW w:w="6662" w:type="dxa"/>
            <w:vAlign w:val="center"/>
          </w:tcPr>
          <w:p w:rsidR="00C434DD" w:rsidRPr="00460579" w:rsidRDefault="00C434DD" w:rsidP="00C434DD">
            <w:r w:rsidRPr="00460579">
              <w:t>Всего, в том числе</w:t>
            </w:r>
          </w:p>
        </w:tc>
        <w:tc>
          <w:tcPr>
            <w:tcW w:w="1559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327203,96</w:t>
            </w:r>
          </w:p>
        </w:tc>
        <w:tc>
          <w:tcPr>
            <w:tcW w:w="1275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70147,16</w:t>
            </w:r>
          </w:p>
        </w:tc>
        <w:tc>
          <w:tcPr>
            <w:tcW w:w="1418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64559,21</w:t>
            </w:r>
          </w:p>
        </w:tc>
        <w:tc>
          <w:tcPr>
            <w:tcW w:w="1276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61436,93</w:t>
            </w:r>
          </w:p>
        </w:tc>
        <w:tc>
          <w:tcPr>
            <w:tcW w:w="1417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61331,34</w:t>
            </w:r>
          </w:p>
        </w:tc>
        <w:tc>
          <w:tcPr>
            <w:tcW w:w="1277" w:type="dxa"/>
            <w:shd w:val="clear" w:color="auto" w:fill="auto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69729,31</w:t>
            </w:r>
          </w:p>
        </w:tc>
      </w:tr>
      <w:tr w:rsidR="00C434DD" w:rsidRPr="00F25A64" w:rsidTr="0086780A">
        <w:tc>
          <w:tcPr>
            <w:tcW w:w="6662" w:type="dxa"/>
            <w:vAlign w:val="center"/>
          </w:tcPr>
          <w:p w:rsidR="00C434DD" w:rsidRPr="00460579" w:rsidRDefault="00C434DD" w:rsidP="00C434DD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95595,63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23059,74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18655,38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16467,90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16291,21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21121,41</w:t>
            </w:r>
          </w:p>
        </w:tc>
      </w:tr>
      <w:tr w:rsidR="00C434DD" w:rsidRPr="00F25A64" w:rsidTr="0086780A">
        <w:tc>
          <w:tcPr>
            <w:tcW w:w="6662" w:type="dxa"/>
            <w:vAlign w:val="center"/>
          </w:tcPr>
          <w:p w:rsidR="00C434DD" w:rsidRPr="00460579" w:rsidRDefault="00C434DD" w:rsidP="00C434DD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218579,46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43461,55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43476,69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42523,39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42729,86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46387,96</w:t>
            </w:r>
          </w:p>
        </w:tc>
      </w:tr>
      <w:tr w:rsidR="00C434DD" w:rsidRPr="00F25A64" w:rsidTr="0086780A">
        <w:tc>
          <w:tcPr>
            <w:tcW w:w="6662" w:type="dxa"/>
            <w:vAlign w:val="center"/>
          </w:tcPr>
          <w:p w:rsidR="00C434DD" w:rsidRPr="00460579" w:rsidRDefault="00C434DD" w:rsidP="00C434DD">
            <w:r w:rsidRPr="00460579">
              <w:t>Средства федерального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13028,87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3625,87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2427,14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2445,64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2310,28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434DD" w:rsidRPr="00C434DD" w:rsidRDefault="00C434DD" w:rsidP="00C434DD">
            <w:pPr>
              <w:jc w:val="center"/>
              <w:rPr>
                <w:color w:val="auto"/>
              </w:rPr>
            </w:pPr>
            <w:r w:rsidRPr="00C434DD">
              <w:rPr>
                <w:color w:val="auto"/>
              </w:rPr>
              <w:t>2219,94</w:t>
            </w:r>
          </w:p>
        </w:tc>
      </w:tr>
    </w:tbl>
    <w:p w:rsidR="009D5C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666741" w:rsidRDefault="00666741" w:rsidP="00666741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разделе </w:t>
      </w:r>
      <w:r w:rsidRPr="00666741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4. Целевые показатели муниципальной программы ЗАТО городской округ Молодёжный «Образование»:</w:t>
      </w:r>
    </w:p>
    <w:p w:rsidR="004A4E2E" w:rsidRDefault="004A4E2E" w:rsidP="004A4E2E">
      <w:pPr>
        <w:pStyle w:val="ae"/>
        <w:ind w:left="64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строки 1.2, 1.3, 1.7, 2.2</w:t>
      </w:r>
    </w:p>
    <w:p w:rsidR="00666741" w:rsidRDefault="00666741" w:rsidP="00666741">
      <w:pPr>
        <w:pStyle w:val="ae"/>
        <w:ind w:left="28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3"/>
        <w:gridCol w:w="1797"/>
        <w:gridCol w:w="920"/>
        <w:gridCol w:w="822"/>
        <w:gridCol w:w="619"/>
        <w:gridCol w:w="558"/>
        <w:gridCol w:w="528"/>
        <w:gridCol w:w="528"/>
        <w:gridCol w:w="528"/>
        <w:gridCol w:w="5688"/>
      </w:tblGrid>
      <w:tr w:rsidR="00666741" w:rsidRPr="000D39E8" w:rsidTr="000D39E8">
        <w:trPr>
          <w:trHeight w:val="375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№</w:t>
            </w:r>
            <w:r w:rsidRPr="000D39E8">
              <w:rPr>
                <w:sz w:val="14"/>
                <w:szCs w:val="14"/>
              </w:rPr>
              <w:br/>
              <w:t>п/п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Наименование целевых показателей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Тип показателя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Базовое значение 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Планируемое значение по годам реализации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666741" w:rsidRPr="000D39E8" w:rsidTr="000D39E8">
        <w:trPr>
          <w:trHeight w:val="376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</w:tr>
      <w:tr w:rsidR="00666741" w:rsidRPr="000D39E8" w:rsidTr="000D39E8">
        <w:trPr>
          <w:trHeight w:val="130"/>
        </w:trPr>
        <w:tc>
          <w:tcPr>
            <w:tcW w:w="709" w:type="dxa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11</w:t>
            </w:r>
          </w:p>
        </w:tc>
      </w:tr>
      <w:tr w:rsidR="00666741" w:rsidRPr="000D39E8" w:rsidTr="000D39E8">
        <w:trPr>
          <w:trHeight w:val="2117"/>
        </w:trPr>
        <w:tc>
          <w:tcPr>
            <w:tcW w:w="709" w:type="dxa"/>
            <w:shd w:val="clear" w:color="auto" w:fill="auto"/>
            <w:hideMark/>
          </w:tcPr>
          <w:p w:rsidR="00666741" w:rsidRPr="000D39E8" w:rsidRDefault="00666741" w:rsidP="000D39E8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1.2</w:t>
            </w:r>
          </w:p>
        </w:tc>
        <w:tc>
          <w:tcPr>
            <w:tcW w:w="2263" w:type="dxa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Указ Президента Российской Федерации </w:t>
            </w:r>
            <w:r w:rsidRPr="000D39E8">
              <w:rPr>
                <w:b/>
                <w:bCs/>
                <w:sz w:val="14"/>
                <w:szCs w:val="14"/>
              </w:rPr>
              <w:t>Приоритетный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103,7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101,50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Мероприятие 01.07.</w:t>
            </w:r>
            <w:r w:rsidRPr="000D39E8">
              <w:rPr>
                <w:sz w:val="14"/>
                <w:szCs w:val="14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666741" w:rsidRPr="000D39E8" w:rsidTr="000D39E8">
        <w:trPr>
          <w:trHeight w:val="1266"/>
        </w:trPr>
        <w:tc>
          <w:tcPr>
            <w:tcW w:w="709" w:type="dxa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lastRenderedPageBreak/>
              <w:t>1.3</w:t>
            </w:r>
          </w:p>
        </w:tc>
        <w:tc>
          <w:tcPr>
            <w:tcW w:w="2263" w:type="dxa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Указ Президента Российской Федерации </w:t>
            </w:r>
            <w:r w:rsidRPr="000D39E8">
              <w:rPr>
                <w:b/>
                <w:bCs/>
                <w:sz w:val="14"/>
                <w:szCs w:val="14"/>
              </w:rPr>
              <w:t>Приоритетный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115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108,10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114,8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Мероприятие 01.07.</w:t>
            </w:r>
            <w:r w:rsidRPr="000D39E8">
              <w:rPr>
                <w:sz w:val="14"/>
                <w:szCs w:val="14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666741" w:rsidRPr="000D39E8" w:rsidTr="000D39E8">
        <w:trPr>
          <w:trHeight w:val="673"/>
        </w:trPr>
        <w:tc>
          <w:tcPr>
            <w:tcW w:w="709" w:type="dxa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1.7</w:t>
            </w:r>
          </w:p>
        </w:tc>
        <w:tc>
          <w:tcPr>
            <w:tcW w:w="2263" w:type="dxa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Соглашение с ФОИВ </w:t>
            </w:r>
            <w:r w:rsidRPr="000D39E8">
              <w:rPr>
                <w:b/>
                <w:bCs/>
                <w:sz w:val="14"/>
                <w:szCs w:val="14"/>
              </w:rPr>
              <w:t>Приоритетный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единица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9B05B8" w:rsidP="007734A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Мероприятие 08.01. </w:t>
            </w:r>
            <w:r w:rsidRPr="000D39E8">
              <w:rPr>
                <w:sz w:val="14"/>
                <w:szCs w:val="14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666741" w:rsidRPr="00D22355" w:rsidTr="000D39E8">
        <w:trPr>
          <w:trHeight w:val="569"/>
        </w:trPr>
        <w:tc>
          <w:tcPr>
            <w:tcW w:w="709" w:type="dxa"/>
            <w:shd w:val="clear" w:color="auto" w:fill="auto"/>
            <w:vAlign w:val="center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2.2</w:t>
            </w:r>
          </w:p>
        </w:tc>
        <w:tc>
          <w:tcPr>
            <w:tcW w:w="2263" w:type="dxa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 xml:space="preserve">Соглашение с ФОИВ по федеральному проекту «Успех каждого ребенка» </w:t>
            </w:r>
            <w:r w:rsidRPr="000D39E8">
              <w:rPr>
                <w:b/>
                <w:bCs/>
                <w:sz w:val="14"/>
                <w:szCs w:val="14"/>
              </w:rPr>
              <w:t>Приоритетный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83,9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83,9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83,9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83,9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jc w:val="center"/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83,9</w:t>
            </w:r>
          </w:p>
        </w:tc>
        <w:tc>
          <w:tcPr>
            <w:tcW w:w="0" w:type="auto"/>
            <w:shd w:val="clear" w:color="auto" w:fill="auto"/>
            <w:hideMark/>
          </w:tcPr>
          <w:p w:rsidR="00666741" w:rsidRPr="000D39E8" w:rsidRDefault="00666741" w:rsidP="007734A0">
            <w:pPr>
              <w:rPr>
                <w:sz w:val="14"/>
                <w:szCs w:val="14"/>
              </w:rPr>
            </w:pPr>
            <w:r w:rsidRPr="000D39E8">
              <w:rPr>
                <w:sz w:val="14"/>
                <w:szCs w:val="14"/>
              </w:rPr>
              <w:t>Мероприятие Е1.01.</w:t>
            </w:r>
            <w:r w:rsidRPr="000D39E8">
              <w:rPr>
                <w:sz w:val="14"/>
                <w:szCs w:val="14"/>
              </w:rPr>
              <w:br/>
              <w:t>Создание детского технопарка «</w:t>
            </w:r>
            <w:proofErr w:type="spellStart"/>
            <w:r w:rsidRPr="000D39E8">
              <w:rPr>
                <w:sz w:val="14"/>
                <w:szCs w:val="14"/>
              </w:rPr>
              <w:t>Кванториум</w:t>
            </w:r>
            <w:proofErr w:type="spellEnd"/>
            <w:r w:rsidRPr="000D39E8">
              <w:rPr>
                <w:sz w:val="14"/>
                <w:szCs w:val="14"/>
              </w:rPr>
              <w:t>»</w:t>
            </w:r>
          </w:p>
          <w:p w:rsidR="00666741" w:rsidRPr="000D39E8" w:rsidRDefault="00666741" w:rsidP="007734A0">
            <w:pPr>
              <w:rPr>
                <w:sz w:val="14"/>
                <w:szCs w:val="14"/>
              </w:rPr>
            </w:pPr>
          </w:p>
        </w:tc>
      </w:tr>
    </w:tbl>
    <w:p w:rsidR="00666741" w:rsidRPr="00F25A64" w:rsidRDefault="000D39E8" w:rsidP="000D39E8">
      <w:pPr>
        <w:pStyle w:val="ae"/>
        <w:ind w:left="284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AB4C5D" w:rsidRDefault="002277FD" w:rsidP="00666741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п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еречн</w:t>
      </w:r>
      <w:r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е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мероприятий подпрограммы </w:t>
      </w:r>
      <w:r w:rsidR="001D1247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1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="001D1247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Общее образование</w:t>
      </w:r>
      <w:r w:rsidR="00F25A64" w:rsidRPr="00AB4C5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»:</w:t>
      </w:r>
    </w:p>
    <w:p w:rsidR="00AB4C5D" w:rsidRPr="00DC657F" w:rsidRDefault="00AB4C5D" w:rsidP="00AB4C5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строку 1.3.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91"/>
        <w:gridCol w:w="1082"/>
        <w:gridCol w:w="1504"/>
        <w:gridCol w:w="969"/>
        <w:gridCol w:w="951"/>
        <w:gridCol w:w="511"/>
        <w:gridCol w:w="683"/>
        <w:gridCol w:w="844"/>
        <w:gridCol w:w="704"/>
        <w:gridCol w:w="708"/>
        <w:gridCol w:w="951"/>
        <w:gridCol w:w="951"/>
        <w:gridCol w:w="951"/>
        <w:gridCol w:w="1452"/>
      </w:tblGrid>
      <w:tr w:rsidR="00AB4C5D" w:rsidRPr="000D39E8" w:rsidTr="000D39E8">
        <w:trPr>
          <w:trHeight w:val="300"/>
        </w:trPr>
        <w:tc>
          <w:tcPr>
            <w:tcW w:w="708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№ п/п</w:t>
            </w:r>
          </w:p>
        </w:tc>
        <w:tc>
          <w:tcPr>
            <w:tcW w:w="1991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Срок исполнения </w:t>
            </w:r>
            <w:proofErr w:type="spellStart"/>
            <w:proofErr w:type="gramStart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мероприя-тия</w:t>
            </w:r>
            <w:proofErr w:type="spellEnd"/>
            <w:proofErr w:type="gramEnd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Всего (</w:t>
            </w:r>
            <w:proofErr w:type="spellStart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тыс.руб</w:t>
            </w:r>
            <w:proofErr w:type="spellEnd"/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AB4C5D" w:rsidRPr="000D39E8" w:rsidTr="000D39E8">
        <w:trPr>
          <w:trHeight w:val="391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/>
                <w:bCs/>
                <w:color w:val="auto"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300"/>
        </w:trPr>
        <w:tc>
          <w:tcPr>
            <w:tcW w:w="708" w:type="dxa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1991" w:type="dxa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12</w:t>
            </w:r>
          </w:p>
        </w:tc>
      </w:tr>
      <w:tr w:rsidR="00AB4C5D" w:rsidRPr="000D39E8" w:rsidTr="000D39E8">
        <w:trPr>
          <w:trHeight w:val="330"/>
        </w:trPr>
        <w:tc>
          <w:tcPr>
            <w:tcW w:w="708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1.3.</w:t>
            </w:r>
          </w:p>
        </w:tc>
        <w:tc>
          <w:tcPr>
            <w:tcW w:w="1991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91806,42517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18117,06311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20458,55214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B4C5D" w:rsidRPr="000D39E8" w:rsidRDefault="00112857" w:rsidP="00AB4C5D">
            <w:pPr>
              <w:jc w:val="center"/>
              <w:rPr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</w:t>
            </w:r>
            <w:r w:rsidR="00AB4C5D" w:rsidRPr="000D39E8">
              <w:rPr>
                <w:bCs/>
                <w:color w:val="auto"/>
                <w:kern w:val="0"/>
                <w:sz w:val="14"/>
                <w:szCs w:val="14"/>
              </w:rPr>
              <w:t> </w:t>
            </w:r>
          </w:p>
        </w:tc>
      </w:tr>
      <w:tr w:rsidR="00AB4C5D" w:rsidRPr="000D39E8" w:rsidTr="000D39E8">
        <w:trPr>
          <w:trHeight w:val="335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357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733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91806,42517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18117,06311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20458,55214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174"/>
        </w:trPr>
        <w:tc>
          <w:tcPr>
            <w:tcW w:w="708" w:type="dxa"/>
            <w:vMerge w:val="restart"/>
            <w:shd w:val="clear" w:color="auto" w:fill="auto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</w:tr>
      <w:tr w:rsidR="00AB4C5D" w:rsidRPr="000D39E8" w:rsidTr="000D39E8">
        <w:trPr>
          <w:trHeight w:val="390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AB4C5D" w:rsidRPr="000D39E8" w:rsidTr="000D39E8">
        <w:trPr>
          <w:trHeight w:val="863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0D39E8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4C5D" w:rsidRPr="000D39E8" w:rsidRDefault="00AB4C5D" w:rsidP="00AB4C5D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F25A64" w:rsidRDefault="00AB4C5D" w:rsidP="00AB4C5D">
      <w:pPr>
        <w:pStyle w:val="Default"/>
        <w:tabs>
          <w:tab w:val="left" w:pos="1039"/>
          <w:tab w:val="right" w:pos="15136"/>
        </w:tabs>
        <w:ind w:firstLine="708"/>
        <w:jc w:val="right"/>
        <w:rPr>
          <w:color w:val="auto"/>
        </w:rPr>
      </w:pPr>
      <w:r>
        <w:rPr>
          <w:color w:val="auto"/>
        </w:rPr>
        <w:tab/>
      </w:r>
      <w:r w:rsidR="00F25A64" w:rsidRPr="00F25A64">
        <w:rPr>
          <w:color w:val="auto"/>
        </w:rPr>
        <w:t>»</w:t>
      </w:r>
      <w:r w:rsidR="00AF79B3">
        <w:rPr>
          <w:color w:val="auto"/>
        </w:rPr>
        <w:t>;</w:t>
      </w:r>
    </w:p>
    <w:p w:rsidR="000D39E8" w:rsidRDefault="000D39E8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0D39E8" w:rsidRDefault="000D39E8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0D39E8" w:rsidRDefault="000D39E8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0D39E8" w:rsidRDefault="000D39E8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112857" w:rsidRPr="00DC657F" w:rsidRDefault="00112857" w:rsidP="00112857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строку </w:t>
      </w:r>
      <w:r w:rsidR="00FC2FC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0D39E8" w:rsidRPr="00F25A64" w:rsidRDefault="00112857" w:rsidP="00112857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2135"/>
        <w:gridCol w:w="1092"/>
        <w:gridCol w:w="1642"/>
        <w:gridCol w:w="997"/>
        <w:gridCol w:w="896"/>
        <w:gridCol w:w="550"/>
        <w:gridCol w:w="748"/>
        <w:gridCol w:w="932"/>
        <w:gridCol w:w="772"/>
        <w:gridCol w:w="777"/>
        <w:gridCol w:w="896"/>
        <w:gridCol w:w="896"/>
        <w:gridCol w:w="896"/>
        <w:gridCol w:w="1543"/>
      </w:tblGrid>
      <w:tr w:rsidR="008E1582" w:rsidRPr="008E1582" w:rsidTr="008E1582">
        <w:trPr>
          <w:trHeight w:val="300"/>
        </w:trPr>
        <w:tc>
          <w:tcPr>
            <w:tcW w:w="0" w:type="auto"/>
            <w:vMerge w:val="restart"/>
            <w:shd w:val="clear" w:color="000000" w:fill="FFFFFF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тыс.руб</w:t>
            </w:r>
            <w:proofErr w:type="spellEnd"/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8E1582" w:rsidRPr="008E1582" w:rsidTr="008E1582">
        <w:trPr>
          <w:trHeight w:val="780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E1582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E1582" w:rsidRPr="008E1582" w:rsidTr="008E1582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8E1582" w:rsidRPr="008E1582" w:rsidTr="008E1582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E1582" w:rsidRPr="000D39E8" w:rsidRDefault="008E1582" w:rsidP="008E1582">
            <w:pPr>
              <w:jc w:val="center"/>
              <w:rPr>
                <w:bCs/>
                <w:color w:val="auto"/>
                <w:kern w:val="0"/>
                <w:sz w:val="14"/>
                <w:szCs w:val="14"/>
              </w:rPr>
            </w:pPr>
            <w:r w:rsidRPr="000D39E8">
              <w:rPr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 </w:t>
            </w:r>
          </w:p>
        </w:tc>
      </w:tr>
      <w:tr w:rsidR="008E1582" w:rsidRPr="008E1582" w:rsidTr="008E1582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8E1582" w:rsidRPr="008E1582" w:rsidTr="008E1582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8E1582" w:rsidRPr="008E1582" w:rsidTr="008E1582">
        <w:trPr>
          <w:trHeight w:val="661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8E1582" w:rsidRPr="008E1582" w:rsidTr="008E1582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Проведены работы в муниципальных общеобразовательных организациях для обеспечения пожарной безопасности,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E1582" w:rsidRPr="008E1582" w:rsidTr="008E1582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E1582" w:rsidRPr="008E1582" w:rsidTr="008E1582">
        <w:trPr>
          <w:trHeight w:val="540"/>
        </w:trPr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E1582" w:rsidRPr="008E1582" w:rsidRDefault="008E1582" w:rsidP="008E158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E158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1582" w:rsidRPr="008E1582" w:rsidRDefault="008E1582" w:rsidP="008E158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061F27" w:rsidRPr="00D97782" w:rsidRDefault="00D97782" w:rsidP="00524C63">
      <w:pPr>
        <w:tabs>
          <w:tab w:val="left" w:pos="751"/>
        </w:tabs>
        <w:jc w:val="right"/>
        <w:rPr>
          <w:sz w:val="24"/>
          <w:szCs w:val="24"/>
        </w:rPr>
      </w:pPr>
      <w:r w:rsidRPr="00D97782">
        <w:rPr>
          <w:sz w:val="24"/>
          <w:szCs w:val="24"/>
        </w:rPr>
        <w:t>».</w:t>
      </w:r>
    </w:p>
    <w:sectPr w:rsidR="00061F27" w:rsidRPr="00D97782" w:rsidSect="007810E4"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3DE" w:rsidRDefault="004B53DE" w:rsidP="00CD3260">
      <w:r>
        <w:separator/>
      </w:r>
    </w:p>
  </w:endnote>
  <w:endnote w:type="continuationSeparator" w:id="0">
    <w:p w:rsidR="004B53DE" w:rsidRDefault="004B53DE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80A" w:rsidRDefault="0086780A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3DE" w:rsidRDefault="004B53DE" w:rsidP="00CD3260">
      <w:r>
        <w:separator/>
      </w:r>
    </w:p>
  </w:footnote>
  <w:footnote w:type="continuationSeparator" w:id="0">
    <w:p w:rsidR="004B53DE" w:rsidRDefault="004B53DE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80A" w:rsidRDefault="0086780A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B66A9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8" w15:restartNumberingAfterBreak="0">
    <w:nsid w:val="7FA0689B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2521"/>
    <w:rsid w:val="00003304"/>
    <w:rsid w:val="00006E2E"/>
    <w:rsid w:val="000073A5"/>
    <w:rsid w:val="00010A16"/>
    <w:rsid w:val="00015116"/>
    <w:rsid w:val="00016E0F"/>
    <w:rsid w:val="00017533"/>
    <w:rsid w:val="00020190"/>
    <w:rsid w:val="00020DC7"/>
    <w:rsid w:val="00021415"/>
    <w:rsid w:val="00022706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6EB4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97FC1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39E8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2857"/>
    <w:rsid w:val="001130C9"/>
    <w:rsid w:val="00113399"/>
    <w:rsid w:val="00114337"/>
    <w:rsid w:val="0011479A"/>
    <w:rsid w:val="0011520F"/>
    <w:rsid w:val="00115DDF"/>
    <w:rsid w:val="00117090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544"/>
    <w:rsid w:val="00166B4E"/>
    <w:rsid w:val="00167EBA"/>
    <w:rsid w:val="001702EB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2663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A61CD"/>
    <w:rsid w:val="001B11EC"/>
    <w:rsid w:val="001B1356"/>
    <w:rsid w:val="001B7580"/>
    <w:rsid w:val="001C0284"/>
    <w:rsid w:val="001C0818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5B64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0E9A"/>
    <w:rsid w:val="0022269B"/>
    <w:rsid w:val="002243E9"/>
    <w:rsid w:val="00225030"/>
    <w:rsid w:val="0022652E"/>
    <w:rsid w:val="002271F7"/>
    <w:rsid w:val="002277FD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BE6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4F3D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5D02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3806"/>
    <w:rsid w:val="003B3AD8"/>
    <w:rsid w:val="003B4169"/>
    <w:rsid w:val="003B421D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02E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3B4E"/>
    <w:rsid w:val="004A432E"/>
    <w:rsid w:val="004A43B9"/>
    <w:rsid w:val="004A4E2E"/>
    <w:rsid w:val="004A7120"/>
    <w:rsid w:val="004A7174"/>
    <w:rsid w:val="004A72B0"/>
    <w:rsid w:val="004A7EB6"/>
    <w:rsid w:val="004B0A67"/>
    <w:rsid w:val="004B29BF"/>
    <w:rsid w:val="004B3B9B"/>
    <w:rsid w:val="004B3BE9"/>
    <w:rsid w:val="004B53DE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0733C"/>
    <w:rsid w:val="005100A9"/>
    <w:rsid w:val="005101FB"/>
    <w:rsid w:val="00510249"/>
    <w:rsid w:val="0051482B"/>
    <w:rsid w:val="00515353"/>
    <w:rsid w:val="00517D10"/>
    <w:rsid w:val="00517EC9"/>
    <w:rsid w:val="005202FC"/>
    <w:rsid w:val="00524C63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370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B7AB4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1D5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741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2EA7"/>
    <w:rsid w:val="00733D54"/>
    <w:rsid w:val="00734E47"/>
    <w:rsid w:val="00735CFE"/>
    <w:rsid w:val="00735F41"/>
    <w:rsid w:val="007401DE"/>
    <w:rsid w:val="00741BB3"/>
    <w:rsid w:val="00743A05"/>
    <w:rsid w:val="00743C1A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5F1D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6780A"/>
    <w:rsid w:val="00870557"/>
    <w:rsid w:val="00871D27"/>
    <w:rsid w:val="00871D7B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1A1B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582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4B9A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05B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FB8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4C5D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AF79B3"/>
    <w:rsid w:val="00B00197"/>
    <w:rsid w:val="00B00352"/>
    <w:rsid w:val="00B03BC9"/>
    <w:rsid w:val="00B05499"/>
    <w:rsid w:val="00B05971"/>
    <w:rsid w:val="00B0681F"/>
    <w:rsid w:val="00B06EC9"/>
    <w:rsid w:val="00B06ED0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2ECB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241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4DD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1891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4979"/>
    <w:rsid w:val="00CA50FC"/>
    <w:rsid w:val="00CA7388"/>
    <w:rsid w:val="00CB0742"/>
    <w:rsid w:val="00CB1B16"/>
    <w:rsid w:val="00CB25FA"/>
    <w:rsid w:val="00CB349E"/>
    <w:rsid w:val="00CB34AA"/>
    <w:rsid w:val="00CB3F22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93F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82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105D"/>
    <w:rsid w:val="00E928F0"/>
    <w:rsid w:val="00E93788"/>
    <w:rsid w:val="00E93867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2FCF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B004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styleId="affffb">
    <w:name w:val="FollowedHyperlink"/>
    <w:basedOn w:val="a0"/>
    <w:uiPriority w:val="99"/>
    <w:semiHidden/>
    <w:unhideWhenUsed/>
    <w:rsid w:val="00743C1A"/>
    <w:rPr>
      <w:color w:val="800080"/>
      <w:u w:val="single"/>
    </w:rPr>
  </w:style>
  <w:style w:type="paragraph" w:customStyle="1" w:styleId="msonormal0">
    <w:name w:val="msonormal"/>
    <w:basedOn w:val="a"/>
    <w:rsid w:val="00743C1A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112E-0804-4438-925D-B5F31B42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5915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1626</cp:revision>
  <cp:lastPrinted>2024-01-26T07:37:00Z</cp:lastPrinted>
  <dcterms:created xsi:type="dcterms:W3CDTF">2015-02-19T07:51:00Z</dcterms:created>
  <dcterms:modified xsi:type="dcterms:W3CDTF">2024-02-26T11:29:00Z</dcterms:modified>
</cp:coreProperties>
</file>